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C14833">
        <w:rPr>
          <w:rFonts w:ascii="Times New Roman" w:hAnsi="Times New Roman" w:cs="Times New Roman"/>
          <w:sz w:val="24"/>
          <w:szCs w:val="24"/>
        </w:rPr>
        <w:t>43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C14833">
        <w:rPr>
          <w:rFonts w:ascii="Times New Roman" w:hAnsi="Times New Roman" w:cs="Times New Roman"/>
          <w:bCs/>
          <w:snapToGrid w:val="0"/>
          <w:sz w:val="24"/>
          <w:szCs w:val="24"/>
        </w:rPr>
        <w:t>80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3518D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</w:t>
      </w:r>
      <w:r w:rsidR="000369EF">
        <w:rPr>
          <w:rFonts w:ascii="Times New Roman" w:hAnsi="Times New Roman" w:cs="Times New Roman"/>
          <w:sz w:val="24"/>
          <w:szCs w:val="24"/>
        </w:rPr>
        <w:t>единым лотом муниципального имущества</w:t>
      </w:r>
      <w:r w:rsidR="0082598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0369E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C14833">
        <w:rPr>
          <w:rFonts w:ascii="Times New Roman" w:hAnsi="Times New Roman" w:cs="Times New Roman"/>
          <w:sz w:val="24"/>
          <w:szCs w:val="24"/>
        </w:rPr>
        <w:t>Достоевского, 2</w:t>
      </w:r>
      <w:r w:rsidR="007C19E5">
        <w:rPr>
          <w:rFonts w:ascii="Times New Roman" w:hAnsi="Times New Roman" w:cs="Times New Roman"/>
          <w:sz w:val="24"/>
          <w:szCs w:val="24"/>
        </w:rPr>
        <w:t xml:space="preserve">, на аукционе с открытой формой подачи предложений о цене </w:t>
      </w:r>
      <w:r w:rsidR="00C148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0108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C1483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01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</w:t>
      </w:r>
      <w:r w:rsidR="00B3518D">
        <w:rPr>
          <w:bCs/>
        </w:rPr>
        <w:t>8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3518D">
        <w:rPr>
          <w:bCs/>
        </w:rPr>
        <w:t>30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03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AA1C00">
        <w:rPr>
          <w:bCs/>
        </w:rPr>
        <w:t>1</w:t>
      </w:r>
      <w:r w:rsidR="00C14833">
        <w:rPr>
          <w:bCs/>
        </w:rPr>
        <w:t>5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178fz01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C14833">
        <w:t>43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B3518D">
        <w:rPr>
          <w:rFonts w:ascii="Times New Roman" w:hAnsi="Times New Roman" w:cs="Times New Roman"/>
          <w:sz w:val="24"/>
          <w:szCs w:val="24"/>
        </w:rPr>
        <w:t>М.М. Мистрюкова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69EF"/>
    <w:rsid w:val="00060C7B"/>
    <w:rsid w:val="00071B55"/>
    <w:rsid w:val="001649A4"/>
    <w:rsid w:val="001B2D9D"/>
    <w:rsid w:val="001F13A3"/>
    <w:rsid w:val="002A15C2"/>
    <w:rsid w:val="002A1B86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20025"/>
    <w:rsid w:val="006273FB"/>
    <w:rsid w:val="00683EC5"/>
    <w:rsid w:val="006F2B79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A1C00"/>
    <w:rsid w:val="00AF5DF0"/>
    <w:rsid w:val="00B3518D"/>
    <w:rsid w:val="00C053B4"/>
    <w:rsid w:val="00C07CD7"/>
    <w:rsid w:val="00C14833"/>
    <w:rsid w:val="00C45F10"/>
    <w:rsid w:val="00C6186B"/>
    <w:rsid w:val="00C9659A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5EA87E-0678-4937-9D3E-4BFC24E22ED7}"/>
</file>

<file path=customXml/itemProps2.xml><?xml version="1.0" encoding="utf-8"?>
<ds:datastoreItem xmlns:ds="http://schemas.openxmlformats.org/officeDocument/2006/customXml" ds:itemID="{6DCCE90B-6BE7-40E1-8362-9145EEDEFDE5}"/>
</file>

<file path=customXml/itemProps3.xml><?xml version="1.0" encoding="utf-8"?>
<ds:datastoreItem xmlns:ds="http://schemas.openxmlformats.org/officeDocument/2006/customXml" ds:itemID="{E557123F-C333-4925-BBE5-C8C73D1F8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57</cp:revision>
  <cp:lastPrinted>2019-07-18T08:49:00Z</cp:lastPrinted>
  <dcterms:created xsi:type="dcterms:W3CDTF">2019-07-18T08:52:00Z</dcterms:created>
  <dcterms:modified xsi:type="dcterms:W3CDTF">2019-08-30T07:31:00Z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